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EE3" w:rsidRPr="0004302C" w:rsidRDefault="001671DB" w:rsidP="00071EE3">
      <w:pPr>
        <w:jc w:val="center"/>
        <w:rPr>
          <w:rStyle w:val="Rfrenceintense"/>
          <w:u w:color="FF0000"/>
        </w:rPr>
      </w:pPr>
      <w:r>
        <w:rPr>
          <w:rStyle w:val="Rfrenceintense"/>
          <w:rFonts w:asciiTheme="minorHAnsi" w:hAnsiTheme="minorHAnsi"/>
          <w:color w:val="404040" w:themeColor="text1" w:themeTint="BF"/>
          <w:sz w:val="32"/>
          <w:szCs w:val="32"/>
          <w:u w:color="FF0000"/>
        </w:rPr>
        <w:t>PROCÉDURE DE CHANGEMENT DE MAQUETTE demandé</w:t>
      </w:r>
      <w:r w:rsidR="00071EE3" w:rsidRPr="00D862C5">
        <w:rPr>
          <w:rStyle w:val="Rfrenceintense"/>
          <w:rFonts w:asciiTheme="minorHAnsi" w:hAnsiTheme="minorHAnsi"/>
          <w:color w:val="404040" w:themeColor="text1" w:themeTint="BF"/>
          <w:sz w:val="32"/>
          <w:szCs w:val="32"/>
          <w:u w:color="FF0000"/>
        </w:rPr>
        <w:t xml:space="preserve"> par : </w:t>
      </w:r>
      <w:r w:rsidR="0004302C">
        <w:rPr>
          <w:rStyle w:val="Rfrenceintense"/>
          <w:rFonts w:asciiTheme="minorHAnsi" w:hAnsiTheme="minorHAnsi"/>
          <w:color w:val="auto"/>
          <w:sz w:val="32"/>
          <w:szCs w:val="32"/>
          <w:u w:color="FF0000"/>
        </w:rPr>
        <w:t>CIEF</w:t>
      </w:r>
    </w:p>
    <w:p w:rsidR="00071EE3" w:rsidRPr="009E7E06" w:rsidRDefault="00071EE3" w:rsidP="00071EE3">
      <w:pP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t>Diplôme concerné </w:t>
      </w:r>
      <w:r w:rsidRPr="009E7E06">
        <w:rPr>
          <w:rFonts w:asciiTheme="minorHAnsi" w:hAnsiTheme="minorHAnsi"/>
        </w:rPr>
        <w:t>(code apogée – intitulé)</w:t>
      </w:r>
      <w:r w:rsidRPr="009E7E06">
        <w:rPr>
          <w:rFonts w:asciiTheme="minorHAnsi" w:hAnsiTheme="minorHAnsi"/>
          <w:b/>
        </w:rPr>
        <w:t xml:space="preserve"> </w:t>
      </w:r>
      <w:r w:rsidR="00CC6EFA">
        <w:rPr>
          <w:rFonts w:asciiTheme="minorHAnsi" w:hAnsiTheme="minorHAnsi"/>
          <w:b/>
        </w:rPr>
        <w:t>Module thématique   XUMTH - 191</w:t>
      </w:r>
    </w:p>
    <w:p w:rsidR="00243E92" w:rsidRPr="009E7E06" w:rsidRDefault="007F67F3" w:rsidP="00243E92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Enseignements concernés</w:t>
      </w:r>
      <w:r w:rsidR="00CC6EFA">
        <w:rPr>
          <w:rFonts w:asciiTheme="minorHAnsi" w:hAnsiTheme="minorHAnsi"/>
          <w:b/>
        </w:rPr>
        <w:t xml:space="preserve"> : </w:t>
      </w:r>
      <w:r>
        <w:rPr>
          <w:rFonts w:asciiTheme="minorHAnsi" w:hAnsiTheme="minorHAnsi"/>
          <w:b/>
        </w:rPr>
        <w:t> </w:t>
      </w:r>
      <w:r w:rsidR="007D44E2">
        <w:rPr>
          <w:rFonts w:asciiTheme="minorHAnsi" w:hAnsiTheme="minorHAnsi"/>
          <w:b/>
        </w:rPr>
        <w:t xml:space="preserve"> </w:t>
      </w:r>
      <w:r w:rsidR="00CC6EFA">
        <w:rPr>
          <w:rFonts w:asciiTheme="minorHAnsi" w:hAnsiTheme="minorHAnsi"/>
          <w:b/>
        </w:rPr>
        <w:t>Tous</w:t>
      </w:r>
    </w:p>
    <w:p w:rsidR="00071EE3" w:rsidRPr="0004302C" w:rsidRDefault="00071EE3" w:rsidP="0004302C">
      <w:pPr>
        <w:pStyle w:val="Default"/>
        <w:rPr>
          <w:rFonts w:ascii="Calibri" w:hAnsi="Calibri" w:cs="Calibri"/>
        </w:rPr>
      </w:pPr>
    </w:p>
    <w:p w:rsidR="00071EE3" w:rsidRPr="009E7E06" w:rsidRDefault="00071EE3" w:rsidP="00253550">
      <w:pPr>
        <w:pStyle w:val="Citationintens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2A887F"/>
        <w:spacing w:before="120" w:after="0" w:line="240" w:lineRule="auto"/>
        <w:ind w:left="-142" w:right="-141" w:firstLine="499"/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t>Description du changement demandé </w:t>
      </w:r>
      <w:r w:rsidR="0025281A" w:rsidRPr="009E7E06">
        <w:rPr>
          <w:rFonts w:asciiTheme="minorHAnsi" w:hAnsiTheme="minorHAnsi"/>
          <w:u w:val="single"/>
        </w:rPr>
        <w:t xml:space="preserve">(joindre la fiche maquette </w:t>
      </w:r>
      <w:r w:rsidR="00E60182">
        <w:rPr>
          <w:rFonts w:asciiTheme="minorHAnsi" w:hAnsiTheme="minorHAnsi"/>
          <w:u w:val="single"/>
        </w:rPr>
        <w:t>en cours</w:t>
      </w:r>
      <w:r w:rsidR="009E7E06" w:rsidRPr="009E7E06">
        <w:rPr>
          <w:rFonts w:asciiTheme="minorHAnsi" w:hAnsiTheme="minorHAnsi"/>
          <w:u w:val="single"/>
        </w:rPr>
        <w:t>)</w:t>
      </w:r>
      <w:r w:rsidR="0025281A" w:rsidRPr="009E7E06">
        <w:rPr>
          <w:rFonts w:asciiTheme="minorHAnsi" w:hAnsiTheme="minorHAnsi"/>
          <w:b/>
        </w:rPr>
        <w:t xml:space="preserve"> </w:t>
      </w:r>
      <w:r w:rsidRPr="009E7E06">
        <w:rPr>
          <w:rFonts w:asciiTheme="minorHAnsi" w:hAnsiTheme="minorHAnsi"/>
          <w:b/>
        </w:rPr>
        <w:t>:</w:t>
      </w:r>
    </w:p>
    <w:tbl>
      <w:tblPr>
        <w:tblStyle w:val="Grilledutableau"/>
        <w:tblW w:w="10490" w:type="dxa"/>
        <w:tblInd w:w="-147" w:type="dxa"/>
        <w:tblLook w:val="01E0" w:firstRow="1" w:lastRow="1" w:firstColumn="1" w:lastColumn="1" w:noHBand="0" w:noVBand="0"/>
      </w:tblPr>
      <w:tblGrid>
        <w:gridCol w:w="5104"/>
        <w:gridCol w:w="5386"/>
      </w:tblGrid>
      <w:tr w:rsidR="00071EE3" w:rsidRPr="009E7E06" w:rsidTr="0004302C">
        <w:trPr>
          <w:trHeight w:val="578"/>
        </w:trPr>
        <w:tc>
          <w:tcPr>
            <w:tcW w:w="10490" w:type="dxa"/>
            <w:gridSpan w:val="2"/>
            <w:tcBorders>
              <w:bottom w:val="single" w:sz="4" w:space="0" w:color="auto"/>
            </w:tcBorders>
          </w:tcPr>
          <w:p w:rsidR="00FC008E" w:rsidRDefault="00243E92" w:rsidP="0004302C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Modification de la maquette pour les </w:t>
            </w:r>
            <w:r w:rsidR="00CC6EFA">
              <w:rPr>
                <w:rFonts w:asciiTheme="minorHAnsi" w:hAnsiTheme="minorHAnsi"/>
              </w:rPr>
              <w:t xml:space="preserve">modules thématiques à destination des étudiant.es de </w:t>
            </w:r>
            <w:proofErr w:type="gramStart"/>
            <w:r w:rsidR="00CC6EFA">
              <w:rPr>
                <w:rFonts w:asciiTheme="minorHAnsi" w:hAnsiTheme="minorHAnsi"/>
              </w:rPr>
              <w:t xml:space="preserve">Georgetown </w:t>
            </w:r>
            <w:r>
              <w:rPr>
                <w:rFonts w:asciiTheme="minorHAnsi" w:hAnsiTheme="minorHAnsi"/>
              </w:rPr>
              <w:t> :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</w:p>
          <w:p w:rsidR="00846434" w:rsidRDefault="00FC008E" w:rsidP="00ED584B">
            <w:pPr>
              <w:pStyle w:val="Paragraphedeliste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Actuellement, la maquette ne </w:t>
            </w:r>
            <w:r w:rsidR="00CC6EFA">
              <w:rPr>
                <w:rFonts w:asciiTheme="minorHAnsi" w:hAnsiTheme="minorHAnsi"/>
              </w:rPr>
              <w:t xml:space="preserve">mentionne pas la présence d’une note pour chaque </w:t>
            </w:r>
            <w:r w:rsidR="00846434">
              <w:rPr>
                <w:rFonts w:asciiTheme="minorHAnsi" w:hAnsiTheme="minorHAnsi"/>
              </w:rPr>
              <w:t>enseignement et ne propose pas d’ECTS</w:t>
            </w:r>
          </w:p>
          <w:p w:rsidR="00ED584B" w:rsidRPr="00ED584B" w:rsidRDefault="00ED584B" w:rsidP="00ED584B">
            <w:pPr>
              <w:ind w:left="360" w:firstLine="0"/>
              <w:rPr>
                <w:rFonts w:asciiTheme="minorHAnsi" w:hAnsiTheme="minorHAnsi"/>
              </w:rPr>
            </w:pPr>
          </w:p>
          <w:p w:rsidR="00FC008E" w:rsidRDefault="00FC008E" w:rsidP="00FC008E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Nous demandons donc une modification portant sur :</w:t>
            </w:r>
          </w:p>
          <w:p w:rsidR="00FC008E" w:rsidRPr="00ED584B" w:rsidRDefault="00846434" w:rsidP="00FC008E">
            <w:pPr>
              <w:pStyle w:val="Paragraphedeliste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  <w:r w:rsidRPr="00ED584B">
              <w:rPr>
                <w:rFonts w:asciiTheme="minorHAnsi" w:hAnsiTheme="minorHAnsi"/>
              </w:rPr>
              <w:t>L’ajout d’une note sur 20 pour les enseignements 3XMTH011, 3XMTH021, 3XMTH012 et 3XMTH022</w:t>
            </w:r>
          </w:p>
          <w:p w:rsidR="00FC008E" w:rsidRPr="00ED584B" w:rsidRDefault="00106F1A" w:rsidP="00FC008E">
            <w:pPr>
              <w:pStyle w:val="Paragraphedeliste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  <w:r w:rsidRPr="00ED584B">
              <w:rPr>
                <w:rFonts w:asciiTheme="minorHAnsi" w:hAnsiTheme="minorHAnsi"/>
              </w:rPr>
              <w:t>L’octroi de 5 crédits ECTS par module (5 crédits pour le module 3XMTHPE1 et 5 crédits pour le module 3XMTHPE2)</w:t>
            </w:r>
          </w:p>
          <w:p w:rsidR="004B5487" w:rsidRPr="009E7E06" w:rsidRDefault="004B5487" w:rsidP="00106F1A">
            <w:pPr>
              <w:rPr>
                <w:rFonts w:asciiTheme="minorHAnsi" w:hAnsiTheme="minorHAnsi"/>
              </w:rPr>
            </w:pPr>
          </w:p>
        </w:tc>
      </w:tr>
      <w:tr w:rsidR="004B5487" w:rsidTr="00F368EE">
        <w:tblPrEx>
          <w:tblLook w:val="04A0" w:firstRow="1" w:lastRow="0" w:firstColumn="1" w:lastColumn="0" w:noHBand="0" w:noVBand="1"/>
        </w:tblPrEx>
        <w:tc>
          <w:tcPr>
            <w:tcW w:w="10490" w:type="dxa"/>
            <w:gridSpan w:val="2"/>
            <w:tcBorders>
              <w:bottom w:val="nil"/>
            </w:tcBorders>
            <w:shd w:val="clear" w:color="auto" w:fill="2A887F"/>
          </w:tcPr>
          <w:p w:rsidR="004B5487" w:rsidRPr="00A85F01" w:rsidRDefault="00A85F01" w:rsidP="00071EE3">
            <w:pPr>
              <w:rPr>
                <w:rFonts w:asciiTheme="minorHAnsi" w:hAnsiTheme="minorHAnsi"/>
                <w:b/>
                <w:i/>
              </w:rPr>
            </w:pPr>
            <w:r w:rsidRPr="00A85F01">
              <w:rPr>
                <w:rFonts w:asciiTheme="minorHAnsi" w:hAnsiTheme="minorHAnsi"/>
                <w:b/>
                <w:i/>
                <w:color w:val="FFFFFF" w:themeColor="background1"/>
              </w:rPr>
              <w:t>Argumentaire</w:t>
            </w:r>
          </w:p>
        </w:tc>
      </w:tr>
      <w:tr w:rsidR="00D862C5" w:rsidTr="00F368EE">
        <w:tblPrEx>
          <w:tblLook w:val="04A0" w:firstRow="1" w:lastRow="0" w:firstColumn="1" w:lastColumn="0" w:noHBand="0" w:noVBand="1"/>
        </w:tblPrEx>
        <w:tc>
          <w:tcPr>
            <w:tcW w:w="10490" w:type="dxa"/>
            <w:gridSpan w:val="2"/>
            <w:tcBorders>
              <w:top w:val="nil"/>
            </w:tcBorders>
            <w:shd w:val="clear" w:color="auto" w:fill="auto"/>
          </w:tcPr>
          <w:p w:rsidR="00D862C5" w:rsidRDefault="008D36FE" w:rsidP="008D36FE">
            <w:pPr>
              <w:ind w:firstLine="0"/>
              <w:rPr>
                <w:rFonts w:asciiTheme="minorHAnsi" w:hAnsiTheme="minorHAnsi"/>
              </w:rPr>
            </w:pPr>
            <w:bookmarkStart w:id="0" w:name="_GoBack"/>
            <w:bookmarkEnd w:id="0"/>
            <w:r>
              <w:rPr>
                <w:rFonts w:asciiTheme="minorHAnsi" w:hAnsiTheme="minorHAnsi"/>
              </w:rPr>
              <w:t xml:space="preserve">Le CIEF propose un stage </w:t>
            </w:r>
            <w:r w:rsidR="00106F1A">
              <w:rPr>
                <w:rFonts w:asciiTheme="minorHAnsi" w:hAnsiTheme="minorHAnsi"/>
              </w:rPr>
              <w:t xml:space="preserve">thématique non diplômant pour les étudiant.es américain.es </w:t>
            </w:r>
            <w:r w:rsidR="00194E95">
              <w:rPr>
                <w:rFonts w:asciiTheme="minorHAnsi" w:hAnsiTheme="minorHAnsi"/>
              </w:rPr>
              <w:t xml:space="preserve">(USA) </w:t>
            </w:r>
            <w:r w:rsidR="00106F1A">
              <w:rPr>
                <w:rFonts w:asciiTheme="minorHAnsi" w:hAnsiTheme="minorHAnsi"/>
              </w:rPr>
              <w:t>de l’université de Georgetown</w:t>
            </w:r>
          </w:p>
          <w:p w:rsidR="008D36FE" w:rsidRDefault="008D36FE" w:rsidP="008D36FE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Jusqu’ici, </w:t>
            </w:r>
            <w:r w:rsidR="00E74FC7">
              <w:rPr>
                <w:rFonts w:asciiTheme="minorHAnsi" w:hAnsiTheme="minorHAnsi"/>
              </w:rPr>
              <w:t>la maquette ne mentionnait pas que les enseignements étaient évalués</w:t>
            </w:r>
            <w:r w:rsidR="00194E95">
              <w:rPr>
                <w:rFonts w:asciiTheme="minorHAnsi" w:hAnsiTheme="minorHAnsi"/>
              </w:rPr>
              <w:t xml:space="preserve"> et les enseignements n’amenaient donc pas d’attribution de crédits</w:t>
            </w:r>
            <w:r w:rsidR="00FC008E">
              <w:rPr>
                <w:rFonts w:asciiTheme="minorHAnsi" w:hAnsiTheme="minorHAnsi"/>
              </w:rPr>
              <w:t>.</w:t>
            </w:r>
          </w:p>
          <w:p w:rsidR="008D36FE" w:rsidRDefault="00E74FC7" w:rsidP="008D36FE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</w:t>
            </w:r>
            <w:r w:rsidR="008D36FE">
              <w:rPr>
                <w:rFonts w:asciiTheme="minorHAnsi" w:hAnsiTheme="minorHAnsi"/>
              </w:rPr>
              <w:t>o</w:t>
            </w:r>
            <w:r w:rsidR="00FC008E">
              <w:rPr>
                <w:rFonts w:asciiTheme="minorHAnsi" w:hAnsiTheme="minorHAnsi"/>
              </w:rPr>
              <w:t>us souhaitons</w:t>
            </w:r>
            <w:r w:rsidR="00194E95">
              <w:rPr>
                <w:rFonts w:asciiTheme="minorHAnsi" w:hAnsiTheme="minorHAnsi"/>
              </w:rPr>
              <w:t xml:space="preserve"> dorénavant</w:t>
            </w:r>
            <w:r w:rsidR="00FC008E">
              <w:rPr>
                <w:rFonts w:asciiTheme="minorHAnsi" w:hAnsiTheme="minorHAnsi"/>
              </w:rPr>
              <w:t xml:space="preserve"> associer à ce stag</w:t>
            </w:r>
            <w:r w:rsidR="008D36FE">
              <w:rPr>
                <w:rFonts w:asciiTheme="minorHAnsi" w:hAnsiTheme="minorHAnsi"/>
              </w:rPr>
              <w:t xml:space="preserve">e l’attribution de </w:t>
            </w:r>
            <w:r>
              <w:rPr>
                <w:rFonts w:asciiTheme="minorHAnsi" w:hAnsiTheme="minorHAnsi"/>
              </w:rPr>
              <w:t xml:space="preserve">5 </w:t>
            </w:r>
            <w:r w:rsidR="008D36FE">
              <w:rPr>
                <w:rFonts w:asciiTheme="minorHAnsi" w:hAnsiTheme="minorHAnsi"/>
              </w:rPr>
              <w:t xml:space="preserve">crédits ECTS afin de valoriser l’engagement des </w:t>
            </w:r>
            <w:proofErr w:type="spellStart"/>
            <w:r w:rsidR="008D36FE">
              <w:rPr>
                <w:rFonts w:asciiTheme="minorHAnsi" w:hAnsiTheme="minorHAnsi"/>
              </w:rPr>
              <w:t>étudiant.</w:t>
            </w:r>
            <w:proofErr w:type="gramStart"/>
            <w:r w:rsidR="008D36FE">
              <w:rPr>
                <w:rFonts w:asciiTheme="minorHAnsi" w:hAnsiTheme="minorHAnsi"/>
              </w:rPr>
              <w:t>e.s</w:t>
            </w:r>
            <w:proofErr w:type="spellEnd"/>
            <w:proofErr w:type="gramEnd"/>
            <w:r>
              <w:rPr>
                <w:rFonts w:asciiTheme="minorHAnsi" w:hAnsiTheme="minorHAnsi"/>
              </w:rPr>
              <w:t xml:space="preserve"> de ce partenariat</w:t>
            </w:r>
            <w:r w:rsidR="008D36FE">
              <w:rPr>
                <w:rFonts w:asciiTheme="minorHAnsi" w:hAnsiTheme="minorHAnsi"/>
              </w:rPr>
              <w:t xml:space="preserve"> dans leur apprentissage de la langue française. </w:t>
            </w:r>
          </w:p>
          <w:p w:rsidR="00D862C5" w:rsidRPr="00A85F01" w:rsidRDefault="00D862C5" w:rsidP="00E74FC7">
            <w:pPr>
              <w:rPr>
                <w:rFonts w:asciiTheme="minorHAnsi" w:hAnsiTheme="minorHAnsi"/>
                <w:b/>
                <w:i/>
                <w:color w:val="FFFFFF" w:themeColor="background1"/>
              </w:rPr>
            </w:pPr>
          </w:p>
        </w:tc>
      </w:tr>
      <w:tr w:rsidR="00F368EE" w:rsidRPr="00F368EE" w:rsidTr="002E75CD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8EE" w:rsidRPr="00F368EE" w:rsidRDefault="00F368EE" w:rsidP="00363E64">
            <w:pPr>
              <w:shd w:val="clear" w:color="auto" w:fill="D8D8DE" w:themeFill="text2" w:themeFillTint="33"/>
              <w:rPr>
                <w:rFonts w:asciiTheme="minorHAnsi" w:hAnsiTheme="minorHAnsi"/>
                <w:b/>
              </w:rPr>
            </w:pPr>
            <w:r w:rsidRPr="00F368EE">
              <w:rPr>
                <w:rFonts w:asciiTheme="minorHAnsi" w:hAnsiTheme="minorHAnsi"/>
                <w:b/>
              </w:rPr>
              <w:t xml:space="preserve">Pôle APOGEE/SAMS                                                                           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8EE" w:rsidRPr="00F368EE" w:rsidRDefault="00F368EE" w:rsidP="00363E64">
            <w:pPr>
              <w:shd w:val="clear" w:color="auto" w:fill="D8D8DE" w:themeFill="text2" w:themeFillTint="33"/>
              <w:rPr>
                <w:rFonts w:asciiTheme="minorHAnsi" w:hAnsiTheme="minorHAnsi"/>
                <w:b/>
              </w:rPr>
            </w:pPr>
            <w:r w:rsidRPr="00F368EE">
              <w:rPr>
                <w:rFonts w:asciiTheme="minorHAnsi" w:hAnsiTheme="minorHAnsi"/>
                <w:b/>
              </w:rPr>
              <w:t>Moyens Pédagogiques/SAMS</w:t>
            </w:r>
          </w:p>
        </w:tc>
      </w:tr>
      <w:tr w:rsidR="002E75CD" w:rsidRPr="00F368EE" w:rsidTr="002E75CD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5CD" w:rsidRPr="00F368EE" w:rsidRDefault="002E75CD" w:rsidP="002E75CD">
            <w:pPr>
              <w:shd w:val="clear" w:color="auto" w:fill="D8D8DE" w:themeFill="text2" w:themeFillTint="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Avis technique en date du : …………………………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5CD" w:rsidRPr="00F368EE" w:rsidRDefault="002E75CD" w:rsidP="002E75CD">
            <w:pPr>
              <w:shd w:val="clear" w:color="auto" w:fill="D8D8DE" w:themeFill="text2" w:themeFillTint="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Avis technique en date du : …………………………….</w:t>
            </w:r>
          </w:p>
        </w:tc>
      </w:tr>
      <w:tr w:rsidR="002E75CD" w:rsidRPr="00F368EE" w:rsidTr="002E75CD">
        <w:tblPrEx>
          <w:tblLook w:val="04A0" w:firstRow="1" w:lastRow="0" w:firstColumn="1" w:lastColumn="0" w:noHBand="0" w:noVBand="1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5CD" w:rsidRPr="00F368EE" w:rsidRDefault="002E75CD" w:rsidP="002E75CD">
            <w:pPr>
              <w:rPr>
                <w:rFonts w:asciiTheme="minorHAnsi" w:hAnsiTheme="minorHAnsi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5CD" w:rsidRPr="00F368EE" w:rsidRDefault="002E75CD" w:rsidP="002E75CD">
            <w:pPr>
              <w:rPr>
                <w:rFonts w:asciiTheme="minorHAnsi" w:hAnsiTheme="minorHAnsi"/>
              </w:rPr>
            </w:pPr>
          </w:p>
        </w:tc>
      </w:tr>
      <w:tr w:rsidR="002E75CD" w:rsidRPr="00F368EE" w:rsidTr="002E75CD">
        <w:tblPrEx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CD" w:rsidRDefault="002E75CD" w:rsidP="002E75CD">
            <w:pPr>
              <w:ind w:firstLine="0"/>
              <w:rPr>
                <w:rFonts w:asciiTheme="minorHAnsi" w:hAnsiTheme="minorHAnsi"/>
              </w:rPr>
            </w:pPr>
            <w:r w:rsidRPr="00F368EE">
              <w:rPr>
                <w:rFonts w:asciiTheme="minorHAnsi" w:hAnsiTheme="minorHAnsi"/>
              </w:rPr>
              <w:t xml:space="preserve">Nom, prénom du/de la </w:t>
            </w:r>
            <w:proofErr w:type="spellStart"/>
            <w:proofErr w:type="gramStart"/>
            <w:r w:rsidRPr="00F368EE">
              <w:rPr>
                <w:rFonts w:asciiTheme="minorHAnsi" w:hAnsiTheme="minorHAnsi"/>
              </w:rPr>
              <w:t>correspondant.e</w:t>
            </w:r>
            <w:proofErr w:type="spellEnd"/>
            <w:proofErr w:type="gramEnd"/>
            <w:r>
              <w:rPr>
                <w:rFonts w:asciiTheme="minorHAnsi" w:hAnsiTheme="minorHAnsi"/>
              </w:rPr>
              <w:t> :……………</w:t>
            </w:r>
          </w:p>
          <w:p w:rsidR="002E75CD" w:rsidRPr="00F368EE" w:rsidRDefault="002E75CD" w:rsidP="002E75CD">
            <w:pPr>
              <w:ind w:left="-112" w:firstLine="0"/>
              <w:rPr>
                <w:rFonts w:asciiTheme="minorHAnsi" w:hAnsiTheme="minorHAnsi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CD" w:rsidRDefault="00E60182" w:rsidP="002E75CD">
            <w:pPr>
              <w:ind w:firstLine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Nom, prénom du chargé des MP</w:t>
            </w:r>
            <w:proofErr w:type="gramStart"/>
            <w:r w:rsidR="002E75CD">
              <w:rPr>
                <w:rFonts w:asciiTheme="minorHAnsi" w:hAnsiTheme="minorHAnsi"/>
              </w:rPr>
              <w:t> :…</w:t>
            </w:r>
            <w:proofErr w:type="gramEnd"/>
            <w:r w:rsidR="002E75CD">
              <w:rPr>
                <w:rFonts w:asciiTheme="minorHAnsi" w:hAnsiTheme="minorHAnsi"/>
              </w:rPr>
              <w:t>…………</w:t>
            </w:r>
          </w:p>
          <w:p w:rsidR="002E75CD" w:rsidRPr="00F368EE" w:rsidRDefault="002E75CD" w:rsidP="002E75CD">
            <w:pPr>
              <w:rPr>
                <w:rFonts w:asciiTheme="minorHAnsi" w:hAnsiTheme="minorHAnsi"/>
              </w:rPr>
            </w:pPr>
          </w:p>
        </w:tc>
      </w:tr>
    </w:tbl>
    <w:p w:rsidR="00071EE3" w:rsidRPr="009E7E06" w:rsidRDefault="00AA0328" w:rsidP="00F368E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shd w:val="clear" w:color="auto" w:fill="D8D8DE" w:themeFill="text2" w:themeFillTint="3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Avis du Service des É</w:t>
      </w:r>
      <w:r w:rsidR="00071EE3" w:rsidRPr="009E7E06">
        <w:rPr>
          <w:rFonts w:asciiTheme="minorHAnsi" w:hAnsiTheme="minorHAnsi"/>
          <w:b/>
        </w:rPr>
        <w:t>tudes en date du : ……………</w:t>
      </w:r>
      <w:r w:rsidR="007F67F3">
        <w:rPr>
          <w:rFonts w:asciiTheme="minorHAnsi" w:hAnsiTheme="minorHAnsi"/>
          <w:b/>
        </w:rPr>
        <w:t>…………………</w:t>
      </w:r>
    </w:p>
    <w:p w:rsidR="00071EE3" w:rsidRPr="009E7E06" w:rsidRDefault="00071EE3" w:rsidP="00F368E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="0024363F">
        <w:rPr>
          <w:rFonts w:asciiTheme="minorHAnsi" w:hAnsiTheme="minorHAnsi"/>
          <w:b/>
        </w:rPr>
        <w:t xml:space="preserve"> </w:t>
      </w:r>
      <w:r w:rsidRPr="009E7E06">
        <w:rPr>
          <w:rFonts w:asciiTheme="minorHAnsi" w:hAnsiTheme="minorHAnsi"/>
          <w:b/>
        </w:rPr>
        <w:t xml:space="preserve">Défavorable         Motif : </w:t>
      </w:r>
    </w:p>
    <w:p w:rsidR="009E7E06" w:rsidRPr="009E7E06" w:rsidRDefault="009E7E06" w:rsidP="00F368E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</w:rPr>
      </w:pPr>
    </w:p>
    <w:p w:rsidR="00071EE3" w:rsidRPr="009E7E06" w:rsidRDefault="007F67F3" w:rsidP="00F368E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  <w:rPr>
          <w:rFonts w:asciiTheme="minorHAnsi" w:hAnsiTheme="minorHAnsi"/>
        </w:rPr>
      </w:pPr>
      <w:r>
        <w:rPr>
          <w:rFonts w:asciiTheme="minorHAnsi" w:hAnsiTheme="minorHAnsi"/>
        </w:rPr>
        <w:t>Nom, prénom</w:t>
      </w:r>
      <w:r w:rsidR="00071EE3" w:rsidRPr="009E7E0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de la</w:t>
      </w:r>
      <w:r w:rsidR="00071EE3" w:rsidRPr="009E7E06">
        <w:rPr>
          <w:rFonts w:asciiTheme="minorHAnsi" w:hAnsiTheme="minorHAnsi"/>
        </w:rPr>
        <w:t xml:space="preserve"> Vice-Président</w:t>
      </w:r>
      <w:r>
        <w:rPr>
          <w:rFonts w:asciiTheme="minorHAnsi" w:hAnsiTheme="minorHAnsi"/>
        </w:rPr>
        <w:t>e</w:t>
      </w:r>
      <w:r w:rsidR="009E7E06" w:rsidRPr="009E7E06">
        <w:rPr>
          <w:rFonts w:asciiTheme="minorHAnsi" w:hAnsiTheme="minorHAnsi"/>
        </w:rPr>
        <w:t>, ou</w:t>
      </w:r>
      <w:r w:rsidR="00071EE3" w:rsidRPr="009E7E0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de la </w:t>
      </w:r>
      <w:r w:rsidR="001A6683">
        <w:rPr>
          <w:rFonts w:asciiTheme="minorHAnsi" w:hAnsiTheme="minorHAnsi"/>
        </w:rPr>
        <w:t>Responsable</w:t>
      </w:r>
      <w:r w:rsidR="00071EE3" w:rsidRPr="009E7E06">
        <w:rPr>
          <w:rFonts w:asciiTheme="minorHAnsi" w:hAnsiTheme="minorHAnsi"/>
        </w:rPr>
        <w:t xml:space="preserve"> </w:t>
      </w:r>
      <w:r w:rsidR="009E7E06" w:rsidRPr="009E7E06">
        <w:rPr>
          <w:rFonts w:asciiTheme="minorHAnsi" w:hAnsiTheme="minorHAnsi"/>
        </w:rPr>
        <w:t>du</w:t>
      </w:r>
      <w:r w:rsidR="008D0B3C" w:rsidRPr="009E7E06">
        <w:rPr>
          <w:rFonts w:asciiTheme="minorHAnsi" w:hAnsiTheme="minorHAnsi"/>
        </w:rPr>
        <w:t xml:space="preserve"> Service des Etudes</w:t>
      </w:r>
      <w:r w:rsidR="00071EE3" w:rsidRPr="009E7E06">
        <w:rPr>
          <w:rFonts w:asciiTheme="minorHAnsi" w:hAnsiTheme="minorHAnsi"/>
        </w:rPr>
        <w:t> :</w:t>
      </w:r>
      <w:r>
        <w:rPr>
          <w:rFonts w:asciiTheme="minorHAnsi" w:hAnsiTheme="minorHAnsi"/>
        </w:rPr>
        <w:t xml:space="preserve"> ……………………………………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t>.</w:t>
      </w:r>
    </w:p>
    <w:p w:rsidR="009E7E06" w:rsidRPr="00F54D66" w:rsidRDefault="009E7E06" w:rsidP="00F368E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7" w:color="auto" w:shadow="1"/>
        </w:pBdr>
      </w:pPr>
    </w:p>
    <w:p w:rsidR="00F368EE" w:rsidRDefault="00F368EE" w:rsidP="00071EE3"/>
    <w:p w:rsidR="00071EE3" w:rsidRPr="009E7E06" w:rsidRDefault="00071EE3" w:rsidP="00071EE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2E4EC" w:themeFill="accent1" w:themeFillTint="33"/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t>Avis du conseil de la composante en date du : ………</w:t>
      </w:r>
      <w:proofErr w:type="gramStart"/>
      <w:r w:rsidRPr="009E7E06">
        <w:rPr>
          <w:rFonts w:asciiTheme="minorHAnsi" w:hAnsiTheme="minorHAnsi"/>
          <w:b/>
        </w:rPr>
        <w:t>…….</w:t>
      </w:r>
      <w:proofErr w:type="gramEnd"/>
      <w:r w:rsidRPr="009E7E06">
        <w:rPr>
          <w:rFonts w:asciiTheme="minorHAnsi" w:hAnsiTheme="minorHAnsi"/>
          <w:b/>
        </w:rPr>
        <w:t>.</w:t>
      </w:r>
    </w:p>
    <w:p w:rsidR="00071EE3" w:rsidRPr="009E7E06" w:rsidRDefault="00071EE3" w:rsidP="00071EE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Défavorable         Motif : </w:t>
      </w:r>
    </w:p>
    <w:p w:rsidR="00071EE3" w:rsidRPr="009E7E06" w:rsidRDefault="00071EE3" w:rsidP="00071EE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</w:rPr>
      </w:pPr>
    </w:p>
    <w:p w:rsidR="00071EE3" w:rsidRPr="009E7E06" w:rsidRDefault="007F67F3" w:rsidP="00071EE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Theme="minorHAnsi" w:hAnsiTheme="minorHAnsi"/>
        </w:rPr>
      </w:pPr>
      <w:r>
        <w:rPr>
          <w:rFonts w:asciiTheme="minorHAnsi" w:hAnsiTheme="minorHAnsi"/>
        </w:rPr>
        <w:t>Nom, Prénom</w:t>
      </w:r>
      <w:r w:rsidR="00071EE3" w:rsidRPr="009E7E06">
        <w:rPr>
          <w:rFonts w:asciiTheme="minorHAnsi" w:hAnsiTheme="minorHAnsi"/>
        </w:rPr>
        <w:t xml:space="preserve"> du</w:t>
      </w:r>
      <w:r>
        <w:rPr>
          <w:rFonts w:asciiTheme="minorHAnsi" w:hAnsiTheme="minorHAnsi"/>
        </w:rPr>
        <w:t xml:space="preserve">.de </w:t>
      </w:r>
      <w:proofErr w:type="gramStart"/>
      <w:r>
        <w:rPr>
          <w:rFonts w:asciiTheme="minorHAnsi" w:hAnsiTheme="minorHAnsi"/>
        </w:rPr>
        <w:t>la</w:t>
      </w:r>
      <w:r w:rsidR="00071EE3" w:rsidRPr="009E7E06"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Directeur</w:t>
      </w:r>
      <w:proofErr w:type="gramEnd"/>
      <w:r>
        <w:rPr>
          <w:rFonts w:asciiTheme="minorHAnsi" w:hAnsiTheme="minorHAnsi"/>
        </w:rPr>
        <w:t>.trice</w:t>
      </w:r>
      <w:proofErr w:type="spellEnd"/>
      <w:r>
        <w:rPr>
          <w:rFonts w:asciiTheme="minorHAnsi" w:hAnsiTheme="minorHAnsi"/>
        </w:rPr>
        <w:t xml:space="preserve"> ou </w:t>
      </w:r>
      <w:r w:rsidR="001A6683">
        <w:rPr>
          <w:rFonts w:asciiTheme="minorHAnsi" w:hAnsiTheme="minorHAnsi"/>
        </w:rPr>
        <w:t>RAF</w:t>
      </w:r>
      <w:r>
        <w:rPr>
          <w:rFonts w:asciiTheme="minorHAnsi" w:hAnsiTheme="minorHAnsi"/>
        </w:rPr>
        <w:t xml:space="preserve"> : ……………………………………………………………….</w:t>
      </w:r>
    </w:p>
    <w:p w:rsidR="009E7E06" w:rsidRPr="009E7E06" w:rsidRDefault="009E7E06" w:rsidP="009E7E0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right"/>
        <w:rPr>
          <w:rFonts w:asciiTheme="minorHAnsi" w:hAnsiTheme="minorHAnsi"/>
          <w:b/>
        </w:rPr>
      </w:pPr>
    </w:p>
    <w:p w:rsidR="009E7E06" w:rsidRPr="009E7E06" w:rsidRDefault="009E7E06" w:rsidP="009E7E06">
      <w:pPr>
        <w:rPr>
          <w:rFonts w:asciiTheme="minorHAnsi" w:hAnsiTheme="minorHAnsi"/>
          <w:b/>
        </w:rPr>
      </w:pPr>
    </w:p>
    <w:p w:rsidR="00071EE3" w:rsidRPr="00253550" w:rsidRDefault="009E7E06" w:rsidP="00713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A887F"/>
        <w:rPr>
          <w:rFonts w:asciiTheme="minorHAnsi" w:hAnsiTheme="minorHAnsi"/>
          <w:b/>
          <w:color w:val="FFFFFF" w:themeColor="background1"/>
        </w:rPr>
      </w:pPr>
      <w:r w:rsidRPr="00253550">
        <w:rPr>
          <w:rFonts w:asciiTheme="minorHAnsi" w:hAnsiTheme="minorHAnsi"/>
          <w:b/>
          <w:color w:val="FFFFFF" w:themeColor="background1"/>
        </w:rPr>
        <w:t>Avis de la CF</w:t>
      </w:r>
      <w:r w:rsidR="00071EE3" w:rsidRPr="00253550">
        <w:rPr>
          <w:rFonts w:asciiTheme="minorHAnsi" w:hAnsiTheme="minorHAnsi"/>
          <w:b/>
          <w:color w:val="FFFFFF" w:themeColor="background1"/>
        </w:rPr>
        <w:t>VU en date du : ……………….</w:t>
      </w:r>
    </w:p>
    <w:p w:rsidR="00071EE3" w:rsidRPr="009E7E06" w:rsidRDefault="00071EE3" w:rsidP="0007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</w:rPr>
      </w:pPr>
      <w:r w:rsidRPr="009E7E06">
        <w:rPr>
          <w:rFonts w:asciiTheme="minorHAnsi" w:hAnsiTheme="minorHAnsi"/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Pr="009E7E06">
        <w:rPr>
          <w:rFonts w:asciiTheme="minorHAnsi" w:hAnsiTheme="minorHAnsi"/>
          <w:b/>
        </w:rPr>
        <w:t xml:space="preserve"> Favorable     </w:t>
      </w:r>
      <w:r w:rsidRPr="009E7E06">
        <w:rPr>
          <w:rFonts w:asciiTheme="minorHAnsi" w:hAnsiTheme="minorHAnsi"/>
          <w:b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E7E06">
        <w:rPr>
          <w:rFonts w:asciiTheme="minorHAnsi" w:hAnsiTheme="minorHAnsi"/>
          <w:b/>
        </w:rPr>
        <w:instrText xml:space="preserve"> FORMCHECKBOX </w:instrText>
      </w:r>
      <w:r w:rsidR="00194E95">
        <w:rPr>
          <w:rFonts w:asciiTheme="minorHAnsi" w:hAnsiTheme="minorHAnsi"/>
          <w:b/>
        </w:rPr>
      </w:r>
      <w:r w:rsidR="00194E95">
        <w:rPr>
          <w:rFonts w:asciiTheme="minorHAnsi" w:hAnsiTheme="minorHAnsi"/>
          <w:b/>
        </w:rPr>
        <w:fldChar w:fldCharType="separate"/>
      </w:r>
      <w:r w:rsidRPr="009E7E06">
        <w:rPr>
          <w:rFonts w:asciiTheme="minorHAnsi" w:hAnsiTheme="minorHAnsi"/>
          <w:b/>
        </w:rPr>
        <w:fldChar w:fldCharType="end"/>
      </w:r>
      <w:r w:rsidR="0024363F">
        <w:rPr>
          <w:rFonts w:asciiTheme="minorHAnsi" w:hAnsiTheme="minorHAnsi"/>
          <w:b/>
        </w:rPr>
        <w:t xml:space="preserve"> </w:t>
      </w:r>
      <w:r w:rsidRPr="009E7E06">
        <w:rPr>
          <w:rFonts w:asciiTheme="minorHAnsi" w:hAnsiTheme="minorHAnsi"/>
          <w:b/>
        </w:rPr>
        <w:t xml:space="preserve">Défavorable         Motif : </w:t>
      </w:r>
    </w:p>
    <w:p w:rsidR="00071EE3" w:rsidRDefault="00071EE3" w:rsidP="00071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sectPr w:rsidR="00071EE3" w:rsidSect="002535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01" w:bottom="720" w:left="992" w:header="284" w:footer="38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235" w:rsidRDefault="00E30235">
      <w:r>
        <w:separator/>
      </w:r>
    </w:p>
  </w:endnote>
  <w:endnote w:type="continuationSeparator" w:id="0">
    <w:p w:rsidR="00E30235" w:rsidRDefault="00E3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7LightCn">
    <w:altName w:val="Cambri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arkisim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E6018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522" w:rsidRPr="00AA3BBB" w:rsidRDefault="00967522" w:rsidP="00967522">
    <w:pPr>
      <w:pStyle w:val="Default"/>
      <w:outlineLvl w:val="0"/>
      <w:rPr>
        <w:rFonts w:ascii="Franklin Gothic Book" w:eastAsia="Gulim" w:hAnsi="Franklin Gothic Book" w:cs="Narkisim"/>
        <w:b/>
        <w:color w:val="C7DA2B"/>
        <w:sz w:val="21"/>
      </w:rPr>
    </w:pPr>
    <w:r w:rsidRPr="00C42EB1">
      <w:rPr>
        <w:rFonts w:ascii="Franklin Gothic Book" w:eastAsia="Gulim" w:hAnsi="Franklin Gothic Book" w:cs="Narkisim"/>
        <w:color w:val="FF0000"/>
        <w:sz w:val="21"/>
      </w:rPr>
      <w:t>Direction de la formation et de la vie étudiante</w:t>
    </w:r>
    <w:r w:rsidR="00AA3BBB" w:rsidRPr="00C42EB1">
      <w:rPr>
        <w:rFonts w:ascii="Franklin Gothic Book" w:eastAsia="Gulim" w:hAnsi="Franklin Gothic Book" w:cs="Narkisim"/>
        <w:color w:val="FF0000"/>
        <w:sz w:val="21"/>
      </w:rPr>
      <w:t xml:space="preserve">                                                                                                         </w:t>
    </w:r>
    <w:r w:rsidR="00AA3BBB" w:rsidRPr="00C42EB1">
      <w:rPr>
        <w:rFonts w:ascii="Franklin Gothic Book" w:eastAsia="Gulim" w:hAnsi="Franklin Gothic Book" w:cs="Narkisim"/>
        <w:b/>
        <w:color w:val="FF0000"/>
        <w:sz w:val="21"/>
      </w:rPr>
      <w:t xml:space="preserve">   </w:t>
    </w:r>
    <w:r w:rsidR="00AA3BBB" w:rsidRPr="00C42EB1">
      <w:rPr>
        <w:rFonts w:ascii="Franklin Gothic Book" w:eastAsia="Gulim" w:hAnsi="Franklin Gothic Book" w:cs="Narkisim"/>
        <w:b/>
        <w:color w:val="FF0000"/>
        <w:sz w:val="21"/>
        <w:shd w:val="clear" w:color="auto" w:fill="FFFFFF" w:themeFill="background1"/>
      </w:rPr>
      <w:t xml:space="preserve"> </w: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begin"/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instrText>PAGE  \* Arabic  \* MERGEFORMAT</w:instrTex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separate"/>
    </w:r>
    <w:r w:rsidR="00395F6F">
      <w:rPr>
        <w:rFonts w:ascii="Franklin Gothic Book" w:eastAsia="Gulim" w:hAnsi="Franklin Gothic Book" w:cs="Narkisim"/>
        <w:b/>
        <w:noProof/>
        <w:color w:val="628BAD" w:themeColor="accent2" w:themeShade="BF"/>
        <w:sz w:val="21"/>
        <w:shd w:val="clear" w:color="auto" w:fill="FFFFFF" w:themeFill="background1"/>
      </w:rPr>
      <w:t>2</w: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end"/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t>/</w: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begin"/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instrText>NUMPAGES  \* Arabic  \* MERGEFORMAT</w:instrTex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separate"/>
    </w:r>
    <w:r w:rsidR="00395F6F">
      <w:rPr>
        <w:rFonts w:ascii="Franklin Gothic Book" w:eastAsia="Gulim" w:hAnsi="Franklin Gothic Book" w:cs="Narkisim"/>
        <w:b/>
        <w:noProof/>
        <w:color w:val="628BAD" w:themeColor="accent2" w:themeShade="BF"/>
        <w:sz w:val="21"/>
        <w:shd w:val="clear" w:color="auto" w:fill="FFFFFF" w:themeFill="background1"/>
      </w:rPr>
      <w:t>2</w:t>
    </w:r>
    <w:r w:rsidR="00AA3BBB" w:rsidRPr="00AA3BBB">
      <w:rPr>
        <w:rFonts w:ascii="Franklin Gothic Book" w:eastAsia="Gulim" w:hAnsi="Franklin Gothic Book" w:cs="Narkisim"/>
        <w:b/>
        <w:color w:val="628BAD" w:themeColor="accent2" w:themeShade="BF"/>
        <w:sz w:val="21"/>
        <w:shd w:val="clear" w:color="auto" w:fill="FFFFFF" w:themeFill="background1"/>
      </w:rPr>
      <w:fldChar w:fldCharType="end"/>
    </w:r>
  </w:p>
  <w:p w:rsidR="00967522" w:rsidRDefault="00967522" w:rsidP="00967522">
    <w:pPr>
      <w:pStyle w:val="Default"/>
      <w:outlineLvl w:val="0"/>
      <w:rPr>
        <w:rFonts w:ascii="Franklin Gothic Book" w:eastAsia="Gulim" w:hAnsi="Franklin Gothic Book" w:cs="Narkisim"/>
        <w:color w:val="57585A"/>
        <w:sz w:val="21"/>
      </w:rPr>
    </w:pPr>
    <w:r>
      <w:rPr>
        <w:rFonts w:ascii="Franklin Gothic Book" w:eastAsia="Gulim" w:hAnsi="Franklin Gothic Book" w:cs="Narkisim"/>
        <w:b/>
        <w:bCs/>
        <w:color w:val="57585A"/>
        <w:sz w:val="21"/>
      </w:rPr>
      <w:t>Service des études</w:t>
    </w:r>
    <w:r w:rsidR="00C42EB1">
      <w:rPr>
        <w:rFonts w:ascii="Franklin Gothic Book" w:eastAsia="Gulim" w:hAnsi="Franklin Gothic Book" w:cs="Narkisim"/>
        <w:b/>
        <w:bCs/>
        <w:color w:val="57585A"/>
        <w:sz w:val="21"/>
      </w:rPr>
      <w:t xml:space="preserve"> 20</w:t>
    </w:r>
    <w:r w:rsidR="001A6683">
      <w:rPr>
        <w:rFonts w:ascii="Franklin Gothic Book" w:eastAsia="Gulim" w:hAnsi="Franklin Gothic Book" w:cs="Narkisim"/>
        <w:b/>
        <w:bCs/>
        <w:color w:val="57585A"/>
        <w:sz w:val="21"/>
      </w:rPr>
      <w:t>20</w:t>
    </w:r>
  </w:p>
  <w:p w:rsidR="00967522" w:rsidRPr="00C42EB1" w:rsidRDefault="00967522" w:rsidP="00967522">
    <w:pPr>
      <w:pStyle w:val="Default"/>
      <w:outlineLvl w:val="0"/>
      <w:rPr>
        <w:rFonts w:ascii="Franklin Gothic Book" w:eastAsia="Gulim" w:hAnsi="Franklin Gothic Book" w:cs="Narkisim"/>
        <w:color w:val="FF0000"/>
        <w:sz w:val="21"/>
      </w:rPr>
    </w:pPr>
    <w:r w:rsidRPr="00C42EB1">
      <w:rPr>
        <w:rFonts w:ascii="Franklin Gothic Book" w:eastAsia="Gulim" w:hAnsi="Franklin Gothic Book" w:cs="Narkisim"/>
        <w:color w:val="FF0000"/>
        <w:sz w:val="21"/>
      </w:rPr>
      <w:t>Campus Berges du Rhône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E6018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235" w:rsidRDefault="00E30235">
      <w:r>
        <w:separator/>
      </w:r>
    </w:p>
  </w:footnote>
  <w:footnote w:type="continuationSeparator" w:id="0">
    <w:p w:rsidR="00E30235" w:rsidRDefault="00E3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E6018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288" w:rsidRPr="00C42EB1" w:rsidRDefault="00C42EB1">
    <w:pPr>
      <w:pStyle w:val="En-tte"/>
      <w:rPr>
        <w:color w:val="FF0000"/>
      </w:rPr>
    </w:pPr>
    <w:r w:rsidRPr="00C42EB1">
      <w:rPr>
        <w:noProof/>
        <w:color w:val="FF0000"/>
      </w:rPr>
      <w:drawing>
        <wp:inline distT="0" distB="0" distL="0" distR="0" wp14:anchorId="69F0E537" wp14:editId="59966212">
          <wp:extent cx="1145955" cy="644525"/>
          <wp:effectExtent l="0" t="0" r="0" b="0"/>
          <wp:docPr id="2" name="Image 2" descr="https://intranet.univ-lyon2.fr/medias/photo/univlyon2-logo-officiel201806_1528728731857-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ntranet.univ-lyon2.fr/medias/photo/univlyon2-logo-officiel201806_1528728731857-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8367" cy="662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182" w:rsidRDefault="00E60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B0402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646DD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EA6D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2BE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67201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244D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7E4C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BE4E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B78CF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77C0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CCB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D883A74"/>
    <w:multiLevelType w:val="hybridMultilevel"/>
    <w:tmpl w:val="B9102B6E"/>
    <w:lvl w:ilvl="0" w:tplc="18B2A5A8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A7C"/>
    <w:rsid w:val="00032A7C"/>
    <w:rsid w:val="0004302C"/>
    <w:rsid w:val="00071EE3"/>
    <w:rsid w:val="000A698A"/>
    <w:rsid w:val="000D553E"/>
    <w:rsid w:val="00106F1A"/>
    <w:rsid w:val="0012234A"/>
    <w:rsid w:val="00136C18"/>
    <w:rsid w:val="001671DB"/>
    <w:rsid w:val="00194E95"/>
    <w:rsid w:val="001A6683"/>
    <w:rsid w:val="00233288"/>
    <w:rsid w:val="0024363F"/>
    <w:rsid w:val="00243E92"/>
    <w:rsid w:val="0025281A"/>
    <w:rsid w:val="00253550"/>
    <w:rsid w:val="002E6AA0"/>
    <w:rsid w:val="002E75CD"/>
    <w:rsid w:val="00395F6F"/>
    <w:rsid w:val="003D0210"/>
    <w:rsid w:val="003E567D"/>
    <w:rsid w:val="004431BF"/>
    <w:rsid w:val="004B5487"/>
    <w:rsid w:val="004C2447"/>
    <w:rsid w:val="0052089F"/>
    <w:rsid w:val="00530A2F"/>
    <w:rsid w:val="00577F02"/>
    <w:rsid w:val="006519B8"/>
    <w:rsid w:val="0069244E"/>
    <w:rsid w:val="006B3421"/>
    <w:rsid w:val="00713CA4"/>
    <w:rsid w:val="00744808"/>
    <w:rsid w:val="007D44E2"/>
    <w:rsid w:val="007F282A"/>
    <w:rsid w:val="007F67F3"/>
    <w:rsid w:val="00846434"/>
    <w:rsid w:val="008C6B13"/>
    <w:rsid w:val="008C7FE4"/>
    <w:rsid w:val="008D0B3C"/>
    <w:rsid w:val="008D36FE"/>
    <w:rsid w:val="008D77F0"/>
    <w:rsid w:val="00953869"/>
    <w:rsid w:val="00967522"/>
    <w:rsid w:val="009836DE"/>
    <w:rsid w:val="009C2147"/>
    <w:rsid w:val="009E7E06"/>
    <w:rsid w:val="009F6C62"/>
    <w:rsid w:val="00A85F01"/>
    <w:rsid w:val="00AA0328"/>
    <w:rsid w:val="00AA3BBB"/>
    <w:rsid w:val="00AB2D16"/>
    <w:rsid w:val="00B00181"/>
    <w:rsid w:val="00B403BF"/>
    <w:rsid w:val="00B52657"/>
    <w:rsid w:val="00B53D2D"/>
    <w:rsid w:val="00BB346F"/>
    <w:rsid w:val="00BF75AA"/>
    <w:rsid w:val="00C33999"/>
    <w:rsid w:val="00C42EB1"/>
    <w:rsid w:val="00CB2508"/>
    <w:rsid w:val="00CC6EFA"/>
    <w:rsid w:val="00CF1C7D"/>
    <w:rsid w:val="00D82785"/>
    <w:rsid w:val="00D862C5"/>
    <w:rsid w:val="00E07AB5"/>
    <w:rsid w:val="00E15713"/>
    <w:rsid w:val="00E30235"/>
    <w:rsid w:val="00E60182"/>
    <w:rsid w:val="00E74FC7"/>
    <w:rsid w:val="00EB1C87"/>
    <w:rsid w:val="00EC7C8C"/>
    <w:rsid w:val="00ED584B"/>
    <w:rsid w:val="00F00089"/>
    <w:rsid w:val="00F368EE"/>
    <w:rsid w:val="00F50BA9"/>
    <w:rsid w:val="00FB28AB"/>
    <w:rsid w:val="00FB67A1"/>
    <w:rsid w:val="00FB7B72"/>
    <w:rsid w:val="00FC008E"/>
    <w:rsid w:val="00FF1E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E39E86"/>
  <w15:docId w15:val="{95CC0067-1F02-4B51-97AE-50153C57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32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657"/>
    <w:rPr>
      <w:rFonts w:ascii="Times" w:eastAsia="Times" w:hAnsi="Times"/>
      <w:sz w:val="24"/>
    </w:rPr>
  </w:style>
  <w:style w:type="paragraph" w:styleId="Titre1">
    <w:name w:val="heading 1"/>
    <w:basedOn w:val="Normal"/>
    <w:next w:val="Normal"/>
    <w:qFormat/>
    <w:rsid w:val="00933657"/>
    <w:pPr>
      <w:keepNext/>
      <w:jc w:val="center"/>
      <w:outlineLvl w:val="0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34510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34510F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link w:val="CorpsdetexteCar"/>
    <w:rsid w:val="00933657"/>
    <w:pPr>
      <w:jc w:val="both"/>
    </w:pPr>
    <w:rPr>
      <w:sz w:val="28"/>
    </w:rPr>
  </w:style>
  <w:style w:type="paragraph" w:customStyle="1" w:styleId="Default">
    <w:name w:val="Default"/>
    <w:rsid w:val="00EB38E0"/>
    <w:pPr>
      <w:widowControl w:val="0"/>
      <w:autoSpaceDE w:val="0"/>
      <w:autoSpaceDN w:val="0"/>
      <w:adjustRightInd w:val="0"/>
    </w:pPr>
    <w:rPr>
      <w:rFonts w:ascii="Frutiger 47LightCn" w:hAnsi="Frutiger 47LightCn" w:cs="Frutiger 47LightCn"/>
      <w:color w:val="000000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B21CB0"/>
    <w:rPr>
      <w:rFonts w:ascii="Times" w:eastAsia="Times" w:hAnsi="Times"/>
      <w:sz w:val="28"/>
    </w:rPr>
  </w:style>
  <w:style w:type="paragraph" w:customStyle="1" w:styleId="CM1">
    <w:name w:val="CM1"/>
    <w:basedOn w:val="Default"/>
    <w:next w:val="Default"/>
    <w:uiPriority w:val="99"/>
    <w:rsid w:val="00EB38E0"/>
    <w:pPr>
      <w:spacing w:line="246" w:lineRule="atLeast"/>
    </w:pPr>
    <w:rPr>
      <w:rFonts w:cs="Times New Roman"/>
      <w:color w:va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23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234A"/>
    <w:rPr>
      <w:rFonts w:ascii="Tahoma" w:eastAsia="Times" w:hAnsi="Tahoma" w:cs="Tahoma"/>
      <w:sz w:val="16"/>
      <w:szCs w:val="16"/>
    </w:rPr>
  </w:style>
  <w:style w:type="table" w:styleId="Grilledutableau">
    <w:name w:val="Table Grid"/>
    <w:basedOn w:val="TableauNormal"/>
    <w:rsid w:val="00071EE3"/>
    <w:pPr>
      <w:ind w:firstLine="36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71EE3"/>
    <w:pPr>
      <w:pBdr>
        <w:top w:val="single" w:sz="12" w:space="10" w:color="C6CADA" w:themeColor="accent1" w:themeTint="66"/>
        <w:left w:val="single" w:sz="36" w:space="4" w:color="727CA3" w:themeColor="accent1"/>
        <w:bottom w:val="single" w:sz="24" w:space="10" w:color="D2DA7A" w:themeColor="accent3"/>
        <w:right w:val="single" w:sz="36" w:space="4" w:color="727CA3" w:themeColor="accent1"/>
      </w:pBdr>
      <w:shd w:val="clear" w:color="auto" w:fill="727CA3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71EE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727CA3" w:themeFill="accent1"/>
    </w:rPr>
  </w:style>
  <w:style w:type="character" w:styleId="Rfrenceintense">
    <w:name w:val="Intense Reference"/>
    <w:basedOn w:val="Policepardfaut"/>
    <w:uiPriority w:val="32"/>
    <w:qFormat/>
    <w:rsid w:val="00071EE3"/>
    <w:rPr>
      <w:b/>
      <w:bCs/>
      <w:color w:val="BAC737" w:themeColor="accent3" w:themeShade="BF"/>
      <w:u w:val="single" w:color="D2DA7A" w:themeColor="accent3"/>
    </w:rPr>
  </w:style>
  <w:style w:type="character" w:styleId="lev">
    <w:name w:val="Strong"/>
    <w:basedOn w:val="Policepardfaut"/>
    <w:uiPriority w:val="22"/>
    <w:qFormat/>
    <w:rsid w:val="009E7E06"/>
    <w:rPr>
      <w:b/>
      <w:bCs/>
    </w:rPr>
  </w:style>
  <w:style w:type="paragraph" w:styleId="Paragraphedeliste">
    <w:name w:val="List Paragraph"/>
    <w:basedOn w:val="Normal"/>
    <w:uiPriority w:val="72"/>
    <w:qFormat/>
    <w:rsid w:val="00FC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rigine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6156A-96E0-42F7-9E1C-09702BDE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CERTIFICAT ADMINISTRATIF</vt:lpstr>
      <vt:lpstr>CERTIFICAT ADMINISTRATIF</vt:lpstr>
    </vt:vector>
  </TitlesOfParts>
  <Company>Universite Lyon 2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ADMINISTRATIF</dc:title>
  <dc:creator>Logistique SENTIER</dc:creator>
  <cp:lastModifiedBy>Laureen Francois</cp:lastModifiedBy>
  <cp:revision>3</cp:revision>
  <cp:lastPrinted>2022-03-08T10:24:00Z</cp:lastPrinted>
  <dcterms:created xsi:type="dcterms:W3CDTF">2022-03-08T11:09:00Z</dcterms:created>
  <dcterms:modified xsi:type="dcterms:W3CDTF">2022-03-10T08:01:00Z</dcterms:modified>
</cp:coreProperties>
</file>